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9DA46" w14:textId="77777777" w:rsidR="00C60E27" w:rsidRPr="00A25E86" w:rsidRDefault="00C60E27" w:rsidP="00C60E27">
      <w:pPr>
        <w:spacing w:line="240" w:lineRule="auto"/>
        <w:rPr>
          <w:rFonts w:ascii="Century Gothic" w:hAnsi="Century Gothic"/>
          <w:sz w:val="20"/>
          <w:szCs w:val="20"/>
        </w:rPr>
      </w:pPr>
      <w:r w:rsidRPr="00A25E86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766426B2" wp14:editId="7B2D6A4E">
            <wp:simplePos x="0" y="0"/>
            <wp:positionH relativeFrom="column">
              <wp:posOffset>-470535</wp:posOffset>
            </wp:positionH>
            <wp:positionV relativeFrom="paragraph">
              <wp:posOffset>116205</wp:posOffset>
            </wp:positionV>
            <wp:extent cx="752475" cy="75247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sc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4" t="13084" r="13084" b="13084"/>
                    <a:stretch/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78466" w14:textId="77777777" w:rsidR="00665AC3" w:rsidRPr="00A25E86" w:rsidRDefault="00C60E27" w:rsidP="00C60E27">
      <w:pPr>
        <w:spacing w:line="240" w:lineRule="auto"/>
        <w:rPr>
          <w:rFonts w:ascii="Century Gothic" w:hAnsi="Century Gothic"/>
          <w:sz w:val="20"/>
          <w:szCs w:val="20"/>
        </w:rPr>
      </w:pPr>
      <w:r w:rsidRPr="00A25E86">
        <w:rPr>
          <w:rFonts w:ascii="Century Gothic" w:hAnsi="Century Gothic"/>
          <w:sz w:val="20"/>
          <w:szCs w:val="20"/>
        </w:rPr>
        <w:t>Equipo Apoyo Escolar SSCC</w:t>
      </w:r>
    </w:p>
    <w:p w14:paraId="534F1625" w14:textId="61BA4983" w:rsidR="00C60E27" w:rsidRPr="00A25E86" w:rsidRDefault="003C58BC" w:rsidP="00C60E27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r w:rsidR="00C60E27" w:rsidRPr="00A25E86">
        <w:rPr>
          <w:rFonts w:ascii="Century Gothic" w:hAnsi="Century Gothic"/>
          <w:sz w:val="20"/>
          <w:szCs w:val="20"/>
        </w:rPr>
        <w:t>2023</w:t>
      </w:r>
    </w:p>
    <w:p w14:paraId="1C116229" w14:textId="77777777" w:rsidR="00C60E27" w:rsidRPr="00A25E86" w:rsidRDefault="00C60E27" w:rsidP="00971BE3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1EF74C4" w14:textId="77777777" w:rsidR="00971BE3" w:rsidRPr="00A25E86" w:rsidRDefault="00665AC3" w:rsidP="00971BE3">
      <w:pPr>
        <w:spacing w:after="0" w:line="240" w:lineRule="auto"/>
        <w:jc w:val="center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>SOLICITUD DE EVALUACIÓN DIFERENCIADA</w:t>
      </w:r>
      <w:r w:rsidR="00DD6A20" w:rsidRPr="00A25E86">
        <w:rPr>
          <w:rFonts w:ascii="Century Gothic" w:hAnsi="Century Gothic"/>
          <w:b/>
        </w:rPr>
        <w:t xml:space="preserve"> </w:t>
      </w:r>
    </w:p>
    <w:p w14:paraId="3A5F740C" w14:textId="77777777" w:rsidR="00665AC3" w:rsidRPr="00A25E86" w:rsidRDefault="00665AC3" w:rsidP="00971BE3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AF3B8F6" w14:textId="77777777" w:rsidR="00C60E27" w:rsidRPr="00A25E86" w:rsidRDefault="00C60E27" w:rsidP="00C60E27">
      <w:pPr>
        <w:spacing w:after="0" w:line="240" w:lineRule="auto"/>
        <w:jc w:val="both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>I Antecedentes</w:t>
      </w:r>
      <w:r w:rsidR="00A25E86">
        <w:rPr>
          <w:rFonts w:ascii="Century Gothic" w:hAnsi="Century Gothic"/>
          <w:b/>
        </w:rPr>
        <w:t>.</w:t>
      </w:r>
    </w:p>
    <w:p w14:paraId="730BB5F1" w14:textId="77777777" w:rsidR="00971BE3" w:rsidRPr="00A25E86" w:rsidRDefault="00971BE3" w:rsidP="00971BE3">
      <w:pPr>
        <w:spacing w:after="0" w:line="240" w:lineRule="auto"/>
        <w:jc w:val="center"/>
        <w:rPr>
          <w:rFonts w:ascii="Century Gothic" w:hAnsi="Century Gothic"/>
          <w:b/>
          <w:cap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6527"/>
      </w:tblGrid>
      <w:tr w:rsidR="00FA7B6B" w:rsidRPr="00A25E86" w14:paraId="4B184856" w14:textId="77777777" w:rsidTr="003C58BC"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FD311" w14:textId="77777777" w:rsidR="00FA7B6B" w:rsidRPr="00A25E86" w:rsidRDefault="008E2BE6" w:rsidP="00FA7B6B">
            <w:pPr>
              <w:spacing w:line="240" w:lineRule="auto"/>
              <w:rPr>
                <w:rFonts w:ascii="Century Gothic" w:hAnsi="Century Gothic"/>
              </w:rPr>
            </w:pPr>
            <w:r w:rsidRPr="00A25E86">
              <w:rPr>
                <w:rFonts w:ascii="Century Gothic" w:hAnsi="Century Gothic"/>
                <w:lang w:val="es-AR"/>
              </w:rPr>
              <w:t>Nombre E</w:t>
            </w:r>
            <w:r w:rsidR="00FA7B6B" w:rsidRPr="00A25E86">
              <w:rPr>
                <w:rFonts w:ascii="Century Gothic" w:hAnsi="Century Gothic"/>
                <w:lang w:val="es-AR"/>
              </w:rPr>
              <w:t>studiante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60F809" w14:textId="77777777" w:rsidR="00FA7B6B" w:rsidRPr="00A25E86" w:rsidRDefault="00FA7B6B" w:rsidP="00665AC3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A7B6B" w:rsidRPr="00A25E86" w14:paraId="0660FBA6" w14:textId="77777777" w:rsidTr="003C58BC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9BE7A0" w14:textId="77777777" w:rsidR="00FA7B6B" w:rsidRPr="00A25E86" w:rsidRDefault="00FA7B6B" w:rsidP="00FA7B6B">
            <w:pPr>
              <w:spacing w:line="240" w:lineRule="auto"/>
              <w:rPr>
                <w:rFonts w:ascii="Century Gothic" w:hAnsi="Century Gothic"/>
              </w:rPr>
            </w:pPr>
            <w:r w:rsidRPr="00A25E86">
              <w:rPr>
                <w:rFonts w:ascii="Century Gothic" w:hAnsi="Century Gothic"/>
              </w:rPr>
              <w:t>Nombre Apoderado</w:t>
            </w:r>
          </w:p>
        </w:tc>
        <w:tc>
          <w:tcPr>
            <w:tcW w:w="6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11E3E7" w14:textId="77777777" w:rsidR="00FA7B6B" w:rsidRPr="00A25E86" w:rsidRDefault="00FA7B6B" w:rsidP="00665AC3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A7B6B" w:rsidRPr="00A25E86" w14:paraId="49C55844" w14:textId="77777777" w:rsidTr="003C58BC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A2C3E7" w14:textId="77777777" w:rsidR="00FA7B6B" w:rsidRPr="00A25E86" w:rsidRDefault="00C60E27" w:rsidP="00FA7B6B">
            <w:pPr>
              <w:spacing w:line="240" w:lineRule="auto"/>
              <w:rPr>
                <w:rFonts w:ascii="Century Gothic" w:hAnsi="Century Gothic"/>
              </w:rPr>
            </w:pPr>
            <w:r w:rsidRPr="00A25E86">
              <w:rPr>
                <w:rFonts w:ascii="Century Gothic" w:hAnsi="Century Gothic"/>
              </w:rPr>
              <w:t>Curso</w:t>
            </w:r>
          </w:p>
        </w:tc>
        <w:tc>
          <w:tcPr>
            <w:tcW w:w="6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426263" w14:textId="77777777" w:rsidR="00FA7B6B" w:rsidRPr="00A25E86" w:rsidRDefault="00FA7B6B" w:rsidP="00665AC3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971BE3" w:rsidRPr="00A25E86" w14:paraId="620313C1" w14:textId="77777777" w:rsidTr="003C58BC"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D7FC8D" w14:textId="77777777" w:rsidR="00971BE3" w:rsidRPr="00A25E86" w:rsidRDefault="00C60E27" w:rsidP="00FA7B6B">
            <w:pPr>
              <w:spacing w:line="240" w:lineRule="auto"/>
              <w:rPr>
                <w:rFonts w:ascii="Century Gothic" w:hAnsi="Century Gothic"/>
              </w:rPr>
            </w:pPr>
            <w:r w:rsidRPr="00A25E86">
              <w:rPr>
                <w:rFonts w:ascii="Century Gothic" w:hAnsi="Century Gothic"/>
              </w:rPr>
              <w:t>Peri</w:t>
            </w:r>
            <w:r w:rsidR="00971BE3" w:rsidRPr="00A25E86">
              <w:rPr>
                <w:rFonts w:ascii="Century Gothic" w:hAnsi="Century Gothic"/>
              </w:rPr>
              <w:t xml:space="preserve">odo </w:t>
            </w:r>
            <w:r w:rsidRPr="00A25E86">
              <w:rPr>
                <w:rFonts w:ascii="Century Gothic" w:hAnsi="Century Gothic"/>
              </w:rPr>
              <w:t xml:space="preserve">de </w:t>
            </w:r>
            <w:r w:rsidR="00971BE3" w:rsidRPr="00A25E86">
              <w:rPr>
                <w:rFonts w:ascii="Century Gothic" w:hAnsi="Century Gothic"/>
              </w:rPr>
              <w:t>vigencia</w:t>
            </w:r>
          </w:p>
        </w:tc>
        <w:tc>
          <w:tcPr>
            <w:tcW w:w="6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006A84" w14:textId="77777777" w:rsidR="00971BE3" w:rsidRPr="00A25E86" w:rsidRDefault="00971BE3" w:rsidP="00665AC3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971BE3" w:rsidRPr="00A25E86" w14:paraId="76B97B2C" w14:textId="77777777" w:rsidTr="003C58BC"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19D018" w14:textId="77777777" w:rsidR="00971BE3" w:rsidRPr="00A25E86" w:rsidRDefault="00C60E27" w:rsidP="00C60E27">
            <w:pPr>
              <w:spacing w:line="240" w:lineRule="auto"/>
              <w:rPr>
                <w:rFonts w:ascii="Century Gothic" w:hAnsi="Century Gothic"/>
              </w:rPr>
            </w:pPr>
            <w:r w:rsidRPr="00A25E86">
              <w:rPr>
                <w:rFonts w:ascii="Century Gothic" w:hAnsi="Century Gothic"/>
              </w:rPr>
              <w:t xml:space="preserve">Fecha </w:t>
            </w:r>
          </w:p>
        </w:tc>
        <w:tc>
          <w:tcPr>
            <w:tcW w:w="6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101A9" w14:textId="77777777" w:rsidR="00971BE3" w:rsidRPr="00A25E86" w:rsidRDefault="00971BE3" w:rsidP="00665AC3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4B72B77" w14:textId="77777777" w:rsidR="00331C9A" w:rsidRPr="00A25E86" w:rsidRDefault="00331C9A" w:rsidP="00665AC3">
      <w:pPr>
        <w:spacing w:line="240" w:lineRule="auto"/>
        <w:rPr>
          <w:rFonts w:ascii="Century Gothic" w:hAnsi="Century Gothic"/>
        </w:rPr>
      </w:pPr>
    </w:p>
    <w:p w14:paraId="420B3E09" w14:textId="77777777" w:rsidR="00E40ABD" w:rsidRPr="00A25E86" w:rsidRDefault="00C60E27" w:rsidP="00C60E27">
      <w:pPr>
        <w:spacing w:line="240" w:lineRule="auto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 xml:space="preserve">II </w:t>
      </w:r>
      <w:r w:rsidR="00665AC3" w:rsidRPr="00A25E86">
        <w:rPr>
          <w:rFonts w:ascii="Century Gothic" w:hAnsi="Century Gothic"/>
          <w:b/>
        </w:rPr>
        <w:t>Motivo por el cual s</w:t>
      </w:r>
      <w:r w:rsidR="00A25E86">
        <w:rPr>
          <w:rFonts w:ascii="Century Gothic" w:hAnsi="Century Gothic"/>
          <w:b/>
        </w:rPr>
        <w:t>olicita este tipo de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60E27" w:rsidRPr="00A25E86" w14:paraId="08C44095" w14:textId="77777777" w:rsidTr="003C58B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7B5E3" w14:textId="77777777" w:rsidR="00C60E27" w:rsidRPr="00A25E86" w:rsidRDefault="00C60E27" w:rsidP="00C60E27">
            <w:pPr>
              <w:spacing w:line="240" w:lineRule="auto"/>
              <w:rPr>
                <w:rFonts w:ascii="Century Gothic" w:hAnsi="Century Gothic"/>
              </w:rPr>
            </w:pPr>
          </w:p>
          <w:p w14:paraId="73E99E67" w14:textId="77777777" w:rsidR="00C60E27" w:rsidRPr="00A25E86" w:rsidRDefault="00C60E27" w:rsidP="00C60E27">
            <w:pPr>
              <w:spacing w:line="240" w:lineRule="auto"/>
              <w:rPr>
                <w:rFonts w:ascii="Century Gothic" w:hAnsi="Century Gothic"/>
              </w:rPr>
            </w:pPr>
          </w:p>
          <w:p w14:paraId="646EC68F" w14:textId="77777777" w:rsidR="00C60E27" w:rsidRPr="00A25E86" w:rsidRDefault="00C60E27" w:rsidP="00C60E27">
            <w:pPr>
              <w:spacing w:line="240" w:lineRule="auto"/>
              <w:rPr>
                <w:rFonts w:ascii="Century Gothic" w:hAnsi="Century Gothic"/>
              </w:rPr>
            </w:pPr>
          </w:p>
        </w:tc>
      </w:tr>
    </w:tbl>
    <w:p w14:paraId="6BEE456E" w14:textId="77777777" w:rsidR="00C60E27" w:rsidRPr="00A25E86" w:rsidRDefault="00C60E27" w:rsidP="00C60E27">
      <w:pPr>
        <w:spacing w:line="240" w:lineRule="auto"/>
        <w:rPr>
          <w:rFonts w:ascii="Century Gothic" w:hAnsi="Century Gothic"/>
        </w:rPr>
      </w:pPr>
    </w:p>
    <w:p w14:paraId="2EEA7ABB" w14:textId="77777777" w:rsidR="00C60E27" w:rsidRPr="00A25E86" w:rsidRDefault="00C60E27" w:rsidP="00C60E27">
      <w:pPr>
        <w:spacing w:line="240" w:lineRule="auto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>III Asignaturas para las que se soli</w:t>
      </w:r>
      <w:r w:rsidR="00A25E86">
        <w:rPr>
          <w:rFonts w:ascii="Century Gothic" w:hAnsi="Century Gothic"/>
          <w:b/>
        </w:rPr>
        <w:t>cita la evaluación diferenciada.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60E27" w:rsidRPr="00A25E86" w14:paraId="1B9ACF6C" w14:textId="77777777" w:rsidTr="003C58B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335D1" w14:textId="77777777" w:rsidR="00C60E27" w:rsidRPr="00A25E86" w:rsidRDefault="00C60E27" w:rsidP="00D25AC3">
            <w:pPr>
              <w:spacing w:line="240" w:lineRule="auto"/>
              <w:rPr>
                <w:rFonts w:ascii="Century Gothic" w:hAnsi="Century Gothic"/>
              </w:rPr>
            </w:pPr>
          </w:p>
          <w:p w14:paraId="02E4839F" w14:textId="77777777" w:rsidR="00C60E27" w:rsidRPr="00A25E86" w:rsidRDefault="00C60E27" w:rsidP="00D25AC3">
            <w:pPr>
              <w:spacing w:line="240" w:lineRule="auto"/>
              <w:rPr>
                <w:rFonts w:ascii="Century Gothic" w:hAnsi="Century Gothic"/>
              </w:rPr>
            </w:pPr>
          </w:p>
          <w:p w14:paraId="139A256F" w14:textId="77777777" w:rsidR="00C60E27" w:rsidRPr="00A25E86" w:rsidRDefault="00C60E27" w:rsidP="00D25AC3">
            <w:pPr>
              <w:spacing w:line="240" w:lineRule="auto"/>
              <w:rPr>
                <w:rFonts w:ascii="Century Gothic" w:hAnsi="Century Gothic"/>
              </w:rPr>
            </w:pPr>
          </w:p>
        </w:tc>
      </w:tr>
    </w:tbl>
    <w:p w14:paraId="1D142047" w14:textId="77777777" w:rsidR="00C60E27" w:rsidRPr="00A25E86" w:rsidRDefault="00C60E27" w:rsidP="00C60E27">
      <w:pPr>
        <w:spacing w:line="240" w:lineRule="auto"/>
        <w:rPr>
          <w:rFonts w:ascii="Century Gothic" w:hAnsi="Century Gothic"/>
        </w:rPr>
      </w:pPr>
    </w:p>
    <w:p w14:paraId="2827068E" w14:textId="77777777" w:rsidR="003405E8" w:rsidRPr="00A25E86" w:rsidRDefault="00C60E27" w:rsidP="00C60E27">
      <w:pPr>
        <w:spacing w:line="240" w:lineRule="auto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>IV Documentación complementaria</w:t>
      </w:r>
      <w:r w:rsidR="00A25E86">
        <w:rPr>
          <w:rFonts w:ascii="Century Gothic" w:hAnsi="Century Gothic"/>
          <w:b/>
        </w:rPr>
        <w:t>.</w:t>
      </w:r>
    </w:p>
    <w:p w14:paraId="7C33495A" w14:textId="0934666C" w:rsidR="00C60E27" w:rsidRPr="00A25E86" w:rsidRDefault="00B8328C" w:rsidP="00C60E27">
      <w:pPr>
        <w:spacing w:after="0" w:line="360" w:lineRule="auto"/>
        <w:ind w:right="-518"/>
        <w:jc w:val="both"/>
        <w:rPr>
          <w:rFonts w:ascii="Century Gothic" w:hAnsi="Century Gothic"/>
        </w:rPr>
      </w:pPr>
      <w:r>
        <w:rPr>
          <w:rFonts w:ascii="Century Gothic" w:eastAsiaTheme="minorHAnsi" w:hAnsi="Century Gothic" w:cstheme="minorBidi"/>
        </w:rPr>
        <w:t>Se solicita en conjunto con este documento</w:t>
      </w:r>
      <w:r w:rsidR="00C60E27" w:rsidRPr="00A25E86">
        <w:rPr>
          <w:rFonts w:ascii="Century Gothic" w:eastAsiaTheme="minorHAnsi" w:hAnsi="Century Gothic" w:cstheme="minorBidi"/>
        </w:rPr>
        <w:t xml:space="preserve">, un </w:t>
      </w:r>
      <w:r w:rsidR="00C60E27" w:rsidRPr="009739B9">
        <w:rPr>
          <w:rFonts w:ascii="Century Gothic" w:eastAsiaTheme="minorHAnsi" w:hAnsi="Century Gothic" w:cstheme="minorBidi"/>
          <w:b/>
        </w:rPr>
        <w:t>i</w:t>
      </w:r>
      <w:r w:rsidR="003405E8" w:rsidRPr="009739B9">
        <w:rPr>
          <w:rFonts w:ascii="Century Gothic" w:hAnsi="Century Gothic"/>
          <w:b/>
        </w:rPr>
        <w:t>n</w:t>
      </w:r>
      <w:r w:rsidR="003405E8" w:rsidRPr="00A25E86">
        <w:rPr>
          <w:rFonts w:ascii="Century Gothic" w:hAnsi="Century Gothic"/>
          <w:b/>
        </w:rPr>
        <w:t xml:space="preserve">forme </w:t>
      </w:r>
      <w:r w:rsidR="00C60E27" w:rsidRPr="00A25E86">
        <w:rPr>
          <w:rFonts w:ascii="Century Gothic" w:hAnsi="Century Gothic"/>
          <w:b/>
        </w:rPr>
        <w:t xml:space="preserve">de </w:t>
      </w:r>
      <w:r w:rsidR="003405E8" w:rsidRPr="00A25E86">
        <w:rPr>
          <w:rFonts w:ascii="Century Gothic" w:hAnsi="Century Gothic"/>
          <w:b/>
        </w:rPr>
        <w:t xml:space="preserve">especialista </w:t>
      </w:r>
      <w:r w:rsidR="00C60E27" w:rsidRPr="00A25E86">
        <w:rPr>
          <w:rFonts w:ascii="Century Gothic" w:hAnsi="Century Gothic"/>
          <w:b/>
        </w:rPr>
        <w:t xml:space="preserve">externo </w:t>
      </w:r>
      <w:r w:rsidR="00C60E27" w:rsidRPr="00A25E86">
        <w:rPr>
          <w:rFonts w:ascii="Century Gothic" w:hAnsi="Century Gothic"/>
        </w:rPr>
        <w:t>con los siguientes requerimientos:</w:t>
      </w:r>
    </w:p>
    <w:p w14:paraId="569204BE" w14:textId="77777777" w:rsidR="006A2677" w:rsidRPr="009739B9" w:rsidRDefault="006A2677" w:rsidP="006A2677">
      <w:pPr>
        <w:pStyle w:val="Prrafodelista"/>
        <w:numPr>
          <w:ilvl w:val="0"/>
          <w:numId w:val="5"/>
        </w:numPr>
        <w:spacing w:after="0" w:line="360" w:lineRule="auto"/>
        <w:ind w:right="-518"/>
        <w:jc w:val="both"/>
        <w:rPr>
          <w:rFonts w:ascii="Century Gothic" w:hAnsi="Century Gothic"/>
          <w:sz w:val="20"/>
          <w:szCs w:val="20"/>
        </w:rPr>
      </w:pPr>
      <w:r w:rsidRPr="009739B9">
        <w:rPr>
          <w:rFonts w:ascii="Century Gothic" w:hAnsi="Century Gothic"/>
          <w:sz w:val="20"/>
          <w:szCs w:val="20"/>
        </w:rPr>
        <w:t>Diagnóstico del estudiante.</w:t>
      </w:r>
    </w:p>
    <w:p w14:paraId="3ACCE163" w14:textId="77777777" w:rsidR="00C60E27" w:rsidRPr="009739B9" w:rsidRDefault="006A2677" w:rsidP="00C60E27">
      <w:pPr>
        <w:pStyle w:val="Prrafodelista"/>
        <w:numPr>
          <w:ilvl w:val="0"/>
          <w:numId w:val="5"/>
        </w:numPr>
        <w:spacing w:after="0" w:line="360" w:lineRule="auto"/>
        <w:ind w:right="-518"/>
        <w:jc w:val="both"/>
        <w:rPr>
          <w:rFonts w:ascii="Century Gothic" w:hAnsi="Century Gothic"/>
          <w:sz w:val="20"/>
          <w:szCs w:val="20"/>
        </w:rPr>
      </w:pPr>
      <w:r w:rsidRPr="009739B9">
        <w:rPr>
          <w:rFonts w:ascii="Century Gothic" w:hAnsi="Century Gothic"/>
          <w:sz w:val="20"/>
          <w:szCs w:val="20"/>
        </w:rPr>
        <w:t>C</w:t>
      </w:r>
      <w:r w:rsidR="00C60E27" w:rsidRPr="009739B9">
        <w:rPr>
          <w:rFonts w:ascii="Century Gothic" w:hAnsi="Century Gothic"/>
          <w:sz w:val="20"/>
          <w:szCs w:val="20"/>
        </w:rPr>
        <w:t>orreo electrónico del especialista.</w:t>
      </w:r>
    </w:p>
    <w:p w14:paraId="60EF702D" w14:textId="77777777" w:rsidR="00C60E27" w:rsidRPr="009739B9" w:rsidRDefault="006A2677" w:rsidP="00C60E27">
      <w:pPr>
        <w:pStyle w:val="Prrafodelista"/>
        <w:numPr>
          <w:ilvl w:val="0"/>
          <w:numId w:val="5"/>
        </w:numPr>
        <w:spacing w:after="0" w:line="360" w:lineRule="auto"/>
        <w:ind w:right="-518"/>
        <w:jc w:val="both"/>
        <w:rPr>
          <w:rFonts w:ascii="Century Gothic" w:hAnsi="Century Gothic"/>
          <w:sz w:val="20"/>
          <w:szCs w:val="20"/>
        </w:rPr>
      </w:pPr>
      <w:r w:rsidRPr="009739B9">
        <w:rPr>
          <w:rFonts w:ascii="Century Gothic" w:hAnsi="Century Gothic"/>
          <w:sz w:val="20"/>
          <w:szCs w:val="20"/>
        </w:rPr>
        <w:t>Proceso de intervención.</w:t>
      </w:r>
    </w:p>
    <w:p w14:paraId="5CAF46B0" w14:textId="77777777" w:rsidR="006A2677" w:rsidRPr="009739B9" w:rsidRDefault="006A2677" w:rsidP="00C60E27">
      <w:pPr>
        <w:pStyle w:val="Prrafodelista"/>
        <w:numPr>
          <w:ilvl w:val="0"/>
          <w:numId w:val="5"/>
        </w:numPr>
        <w:spacing w:after="0" w:line="360" w:lineRule="auto"/>
        <w:ind w:right="-518"/>
        <w:jc w:val="both"/>
        <w:rPr>
          <w:rFonts w:ascii="Century Gothic" w:hAnsi="Century Gothic"/>
          <w:sz w:val="20"/>
          <w:szCs w:val="20"/>
        </w:rPr>
      </w:pPr>
      <w:r w:rsidRPr="009739B9">
        <w:rPr>
          <w:rFonts w:ascii="Century Gothic" w:hAnsi="Century Gothic"/>
          <w:sz w:val="20"/>
          <w:szCs w:val="20"/>
        </w:rPr>
        <w:t xml:space="preserve">Recomendaciones para el colegio. </w:t>
      </w:r>
    </w:p>
    <w:p w14:paraId="4B37ADB2" w14:textId="77777777" w:rsidR="006A2677" w:rsidRPr="009739B9" w:rsidRDefault="006A2677" w:rsidP="006A2677">
      <w:pPr>
        <w:pStyle w:val="Prrafodelista"/>
        <w:numPr>
          <w:ilvl w:val="0"/>
          <w:numId w:val="5"/>
        </w:numPr>
        <w:spacing w:after="0" w:line="360" w:lineRule="auto"/>
        <w:ind w:right="-518"/>
        <w:jc w:val="both"/>
        <w:rPr>
          <w:rFonts w:ascii="Century Gothic" w:hAnsi="Century Gothic"/>
          <w:sz w:val="20"/>
          <w:szCs w:val="20"/>
        </w:rPr>
      </w:pPr>
      <w:r w:rsidRPr="009739B9">
        <w:rPr>
          <w:rFonts w:ascii="Century Gothic" w:hAnsi="Century Gothic"/>
          <w:sz w:val="20"/>
          <w:szCs w:val="20"/>
        </w:rPr>
        <w:t xml:space="preserve">En caso de medicación dentro del establecimiento, debe acercarse a la oficina de enfermería del colegio con un certificado que indique nombre, dosis y horarios. </w:t>
      </w:r>
    </w:p>
    <w:p w14:paraId="320F64C0" w14:textId="77777777" w:rsidR="006A2677" w:rsidRPr="00A25E86" w:rsidRDefault="006A2677" w:rsidP="006A2677">
      <w:pPr>
        <w:pStyle w:val="Prrafodelista"/>
        <w:spacing w:after="0" w:line="360" w:lineRule="auto"/>
        <w:ind w:right="-518"/>
        <w:jc w:val="both"/>
        <w:rPr>
          <w:rFonts w:ascii="Century Gothic" w:hAnsi="Century Gothic"/>
          <w:b/>
        </w:rPr>
      </w:pPr>
    </w:p>
    <w:p w14:paraId="1398E07C" w14:textId="13697693" w:rsidR="00DA1EE0" w:rsidRPr="00A25E86" w:rsidRDefault="006A2677" w:rsidP="00D9095D">
      <w:pPr>
        <w:jc w:val="both"/>
        <w:rPr>
          <w:rFonts w:ascii="Century Gothic" w:hAnsi="Century Gothic"/>
        </w:rPr>
      </w:pPr>
      <w:r w:rsidRPr="003C58BC">
        <w:rPr>
          <w:rFonts w:ascii="Century Gothic" w:hAnsi="Century Gothic"/>
          <w:b/>
          <w:bCs/>
        </w:rPr>
        <w:t>IMPORTANTE</w:t>
      </w:r>
      <w:r w:rsidRPr="00A25E86">
        <w:rPr>
          <w:rFonts w:ascii="Century Gothic" w:hAnsi="Century Gothic"/>
        </w:rPr>
        <w:t xml:space="preserve">: </w:t>
      </w:r>
      <w:r w:rsidR="00B8328C">
        <w:rPr>
          <w:rFonts w:ascii="Century Gothic" w:hAnsi="Century Gothic"/>
        </w:rPr>
        <w:t xml:space="preserve">si </w:t>
      </w:r>
      <w:proofErr w:type="spellStart"/>
      <w:r w:rsidR="00B8328C">
        <w:rPr>
          <w:rFonts w:ascii="Century Gothic" w:hAnsi="Century Gothic"/>
        </w:rPr>
        <w:t>e</w:t>
      </w:r>
      <w:r w:rsidR="009739B9">
        <w:rPr>
          <w:rFonts w:ascii="Century Gothic" w:hAnsi="Century Gothic"/>
        </w:rPr>
        <w:t>l</w:t>
      </w:r>
      <w:proofErr w:type="spellEnd"/>
      <w:r w:rsidR="009739B9">
        <w:rPr>
          <w:rFonts w:ascii="Century Gothic" w:hAnsi="Century Gothic"/>
        </w:rPr>
        <w:t xml:space="preserve"> o la estudiante requiere una adecuación curricular (ajuste de contenidos y de objetivos curriculares) se debe informar al profesor/a jefe y al equipo de apoyo escolar para activar el conducto regular. </w:t>
      </w:r>
      <w:bookmarkStart w:id="0" w:name="_GoBack"/>
      <w:bookmarkEnd w:id="0"/>
    </w:p>
    <w:p w14:paraId="6AE8BA81" w14:textId="77777777" w:rsidR="008075FB" w:rsidRPr="00A25E86" w:rsidRDefault="008075FB" w:rsidP="009739B9">
      <w:pPr>
        <w:jc w:val="center"/>
        <w:rPr>
          <w:rFonts w:ascii="Century Gothic" w:hAnsi="Century Gothic"/>
        </w:rPr>
      </w:pPr>
    </w:p>
    <w:p w14:paraId="7D47CF4F" w14:textId="77777777" w:rsidR="00665AC3" w:rsidRPr="00A25E86" w:rsidRDefault="00665AC3" w:rsidP="009739B9">
      <w:pPr>
        <w:spacing w:after="0" w:line="240" w:lineRule="auto"/>
        <w:jc w:val="center"/>
        <w:rPr>
          <w:rFonts w:ascii="Century Gothic" w:hAnsi="Century Gothic"/>
        </w:rPr>
      </w:pPr>
      <w:r w:rsidRPr="00A25E86">
        <w:rPr>
          <w:rFonts w:ascii="Century Gothic" w:hAnsi="Century Gothic"/>
        </w:rPr>
        <w:t>_____________________________</w:t>
      </w:r>
    </w:p>
    <w:p w14:paraId="46E911FE" w14:textId="77777777" w:rsidR="008B24FE" w:rsidRPr="00A25E86" w:rsidRDefault="00665AC3" w:rsidP="009739B9">
      <w:pPr>
        <w:spacing w:after="0" w:line="240" w:lineRule="auto"/>
        <w:jc w:val="center"/>
        <w:rPr>
          <w:rFonts w:ascii="Century Gothic" w:hAnsi="Century Gothic"/>
          <w:b/>
        </w:rPr>
      </w:pPr>
      <w:r w:rsidRPr="00A25E86">
        <w:rPr>
          <w:rFonts w:ascii="Century Gothic" w:hAnsi="Century Gothic"/>
          <w:b/>
        </w:rPr>
        <w:t>Firma Apoderado</w:t>
      </w:r>
      <w:r w:rsidR="00331C9A" w:rsidRPr="00A25E86">
        <w:rPr>
          <w:rFonts w:ascii="Century Gothic" w:hAnsi="Century Gothic"/>
          <w:b/>
        </w:rPr>
        <w:t>/a</w:t>
      </w:r>
    </w:p>
    <w:sectPr w:rsidR="008B24FE" w:rsidRPr="00A25E86" w:rsidSect="00B951E0">
      <w:pgSz w:w="12240" w:h="18720" w:code="14"/>
      <w:pgMar w:top="567" w:right="1467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6269"/>
    <w:multiLevelType w:val="hybridMultilevel"/>
    <w:tmpl w:val="A53A4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178"/>
    <w:multiLevelType w:val="hybridMultilevel"/>
    <w:tmpl w:val="E14E2C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0FEF"/>
    <w:multiLevelType w:val="hybridMultilevel"/>
    <w:tmpl w:val="D610BF90"/>
    <w:lvl w:ilvl="0" w:tplc="956E4A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86D9F"/>
    <w:multiLevelType w:val="hybridMultilevel"/>
    <w:tmpl w:val="C96247EA"/>
    <w:lvl w:ilvl="0" w:tplc="71462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505"/>
    <w:multiLevelType w:val="hybridMultilevel"/>
    <w:tmpl w:val="64BE604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C3"/>
    <w:rsid w:val="002A2733"/>
    <w:rsid w:val="00331C9A"/>
    <w:rsid w:val="003405E8"/>
    <w:rsid w:val="003C58BC"/>
    <w:rsid w:val="003F256B"/>
    <w:rsid w:val="0041655E"/>
    <w:rsid w:val="0055727E"/>
    <w:rsid w:val="00665AC3"/>
    <w:rsid w:val="006A2677"/>
    <w:rsid w:val="006E7FB5"/>
    <w:rsid w:val="006F133E"/>
    <w:rsid w:val="007A6C0A"/>
    <w:rsid w:val="008075FB"/>
    <w:rsid w:val="00880022"/>
    <w:rsid w:val="008B24FE"/>
    <w:rsid w:val="008E2BE6"/>
    <w:rsid w:val="008E739B"/>
    <w:rsid w:val="00971BE3"/>
    <w:rsid w:val="009739B9"/>
    <w:rsid w:val="00A25E86"/>
    <w:rsid w:val="00A51116"/>
    <w:rsid w:val="00A55DB2"/>
    <w:rsid w:val="00AC54CE"/>
    <w:rsid w:val="00B8328C"/>
    <w:rsid w:val="00B951E0"/>
    <w:rsid w:val="00BE4190"/>
    <w:rsid w:val="00C60E27"/>
    <w:rsid w:val="00C62AA5"/>
    <w:rsid w:val="00D9095D"/>
    <w:rsid w:val="00DA1EE0"/>
    <w:rsid w:val="00DD6A20"/>
    <w:rsid w:val="00E40ABD"/>
    <w:rsid w:val="00EF34FA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4128"/>
  <w15:docId w15:val="{7B048A35-2DCA-40B3-95E0-67948BB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5A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0E4F-7A48-4E10-9A1D-07A42F9E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H</dc:creator>
  <cp:lastModifiedBy>Usuario de Windows</cp:lastModifiedBy>
  <cp:revision>3</cp:revision>
  <cp:lastPrinted>2018-03-27T14:23:00Z</cp:lastPrinted>
  <dcterms:created xsi:type="dcterms:W3CDTF">2023-01-03T19:25:00Z</dcterms:created>
  <dcterms:modified xsi:type="dcterms:W3CDTF">2023-01-04T13:16:00Z</dcterms:modified>
</cp:coreProperties>
</file>